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7D" w:rsidRDefault="0066647D" w:rsidP="006664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47D">
        <w:rPr>
          <w:rFonts w:ascii="Times New Roman" w:hAnsi="Times New Roman" w:cs="Times New Roman"/>
          <w:b/>
          <w:sz w:val="28"/>
          <w:szCs w:val="28"/>
          <w:u w:val="single"/>
        </w:rPr>
        <w:t>Základní škola, Praha 4, Boleslavova 1</w:t>
      </w:r>
    </w:p>
    <w:p w:rsidR="0066647D" w:rsidRDefault="0066647D" w:rsidP="0066647D">
      <w:pPr>
        <w:rPr>
          <w:rFonts w:ascii="Times New Roman" w:hAnsi="Times New Roman" w:cs="Times New Roman"/>
          <w:sz w:val="28"/>
          <w:szCs w:val="28"/>
        </w:rPr>
      </w:pPr>
    </w:p>
    <w:p w:rsidR="00091F44" w:rsidRDefault="0066647D" w:rsidP="0066647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Směrnice ředitele školy č. 26 c</w:t>
      </w:r>
    </w:p>
    <w:p w:rsidR="0066647D" w:rsidRDefault="0066647D" w:rsidP="0066647D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47D">
        <w:rPr>
          <w:rFonts w:ascii="Times New Roman" w:hAnsi="Times New Roman" w:cs="Times New Roman"/>
          <w:b/>
          <w:sz w:val="40"/>
          <w:szCs w:val="40"/>
        </w:rPr>
        <w:t xml:space="preserve">Doplněk </w:t>
      </w:r>
      <w:proofErr w:type="gramStart"/>
      <w:r w:rsidRPr="0066647D">
        <w:rPr>
          <w:rFonts w:ascii="Times New Roman" w:hAnsi="Times New Roman" w:cs="Times New Roman"/>
          <w:b/>
          <w:sz w:val="40"/>
          <w:szCs w:val="40"/>
        </w:rPr>
        <w:t>č. 2 školního</w:t>
      </w:r>
      <w:proofErr w:type="gramEnd"/>
      <w:r w:rsidRPr="0066647D">
        <w:rPr>
          <w:rFonts w:ascii="Times New Roman" w:hAnsi="Times New Roman" w:cs="Times New Roman"/>
          <w:b/>
          <w:sz w:val="40"/>
          <w:szCs w:val="40"/>
        </w:rPr>
        <w:t xml:space="preserve"> řádu</w:t>
      </w:r>
      <w:r>
        <w:rPr>
          <w:rFonts w:ascii="Times New Roman" w:hAnsi="Times New Roman" w:cs="Times New Roman"/>
          <w:b/>
          <w:sz w:val="40"/>
          <w:szCs w:val="40"/>
        </w:rPr>
        <w:t>-</w:t>
      </w:r>
    </w:p>
    <w:p w:rsidR="0066647D" w:rsidRDefault="0066647D" w:rsidP="006664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647D">
        <w:rPr>
          <w:rFonts w:ascii="Times New Roman" w:hAnsi="Times New Roman" w:cs="Times New Roman"/>
          <w:b/>
          <w:sz w:val="40"/>
          <w:szCs w:val="40"/>
          <w:u w:val="single"/>
        </w:rPr>
        <w:t>Prevence a řešení šikany ve škole</w:t>
      </w:r>
    </w:p>
    <w:p w:rsidR="0066647D" w:rsidRDefault="0066647D" w:rsidP="0066647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6647D" w:rsidRDefault="0066647D" w:rsidP="0066647D">
      <w:pPr>
        <w:rPr>
          <w:rFonts w:ascii="Times New Roman" w:hAnsi="Times New Roman" w:cs="Times New Roman"/>
          <w:sz w:val="24"/>
          <w:szCs w:val="24"/>
        </w:rPr>
      </w:pPr>
      <w:r w:rsidRPr="0066647D">
        <w:rPr>
          <w:rFonts w:ascii="Times New Roman" w:hAnsi="Times New Roman" w:cs="Times New Roman"/>
          <w:sz w:val="24"/>
          <w:szCs w:val="24"/>
        </w:rPr>
        <w:t xml:space="preserve">      Šikana jako závažný projev rizikového chování je pojednána v samostatné části „Školního řádu“ (směrnice ředitele školy č. 26 b)</w:t>
      </w:r>
      <w:r>
        <w:rPr>
          <w:rFonts w:ascii="Times New Roman" w:hAnsi="Times New Roman" w:cs="Times New Roman"/>
          <w:sz w:val="24"/>
          <w:szCs w:val="24"/>
        </w:rPr>
        <w:t xml:space="preserve">. Pro uplatnění účinné prevence a řešení šikany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</w:t>
      </w:r>
      <w:r w:rsidR="007F22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2EF">
        <w:rPr>
          <w:rFonts w:ascii="Times New Roman" w:hAnsi="Times New Roman" w:cs="Times New Roman"/>
          <w:sz w:val="24"/>
          <w:szCs w:val="24"/>
        </w:rPr>
        <w:t xml:space="preserve">a školských zařízeních </w:t>
      </w:r>
      <w:r>
        <w:rPr>
          <w:rFonts w:ascii="Times New Roman" w:hAnsi="Times New Roman" w:cs="Times New Roman"/>
          <w:sz w:val="24"/>
          <w:szCs w:val="24"/>
        </w:rPr>
        <w:t>byl vydán metodický pokyn ministryně školství mládeže a tělo</w:t>
      </w:r>
      <w:r w:rsidR="007F22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výchovy</w:t>
      </w:r>
      <w:r w:rsidR="007F22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22EF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7F22EF">
        <w:rPr>
          <w:rFonts w:ascii="Times New Roman" w:hAnsi="Times New Roman" w:cs="Times New Roman"/>
          <w:sz w:val="24"/>
          <w:szCs w:val="24"/>
        </w:rPr>
        <w:t xml:space="preserve"> MSMT 21149/2016 ze dne</w:t>
      </w:r>
      <w:r w:rsidR="00691361">
        <w:rPr>
          <w:rFonts w:ascii="Times New Roman" w:hAnsi="Times New Roman" w:cs="Times New Roman"/>
          <w:sz w:val="24"/>
          <w:szCs w:val="24"/>
        </w:rPr>
        <w:t xml:space="preserve"> 6</w:t>
      </w:r>
      <w:r w:rsidR="007F22EF">
        <w:rPr>
          <w:rFonts w:ascii="Times New Roman" w:hAnsi="Times New Roman" w:cs="Times New Roman"/>
          <w:sz w:val="24"/>
          <w:szCs w:val="24"/>
        </w:rPr>
        <w:t>.</w:t>
      </w:r>
      <w:r w:rsidR="006913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22EF">
        <w:rPr>
          <w:rFonts w:ascii="Times New Roman" w:hAnsi="Times New Roman" w:cs="Times New Roman"/>
          <w:sz w:val="24"/>
          <w:szCs w:val="24"/>
        </w:rPr>
        <w:t>září 2016.</w:t>
      </w:r>
    </w:p>
    <w:p w:rsidR="007F22EF" w:rsidRPr="007F22EF" w:rsidRDefault="007F22EF" w:rsidP="007F2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EF">
        <w:rPr>
          <w:rFonts w:ascii="Times New Roman" w:hAnsi="Times New Roman" w:cs="Times New Roman"/>
          <w:b/>
          <w:sz w:val="24"/>
          <w:szCs w:val="24"/>
        </w:rPr>
        <w:t>Pro případ výskytu šikany ve škole ukládám všem pracovníkům školy řídit se tímto metodickým pokynem, který je k dispozici u ředitele školy, zástupce ředitele školy a výchovné poradkyně</w:t>
      </w:r>
    </w:p>
    <w:p w:rsidR="007F22EF" w:rsidRDefault="007F22EF" w:rsidP="0066647D">
      <w:pPr>
        <w:rPr>
          <w:rFonts w:ascii="Times New Roman" w:hAnsi="Times New Roman" w:cs="Times New Roman"/>
          <w:sz w:val="24"/>
          <w:szCs w:val="24"/>
        </w:rPr>
      </w:pPr>
    </w:p>
    <w:p w:rsidR="00691361" w:rsidRDefault="00691361" w:rsidP="0066647D">
      <w:pPr>
        <w:rPr>
          <w:rFonts w:ascii="Times New Roman" w:hAnsi="Times New Roman" w:cs="Times New Roman"/>
          <w:sz w:val="24"/>
          <w:szCs w:val="24"/>
        </w:rPr>
      </w:pPr>
    </w:p>
    <w:p w:rsidR="00691361" w:rsidRDefault="00691361" w:rsidP="0066647D">
      <w:pPr>
        <w:rPr>
          <w:rFonts w:ascii="Times New Roman" w:hAnsi="Times New Roman" w:cs="Times New Roman"/>
          <w:sz w:val="24"/>
          <w:szCs w:val="24"/>
        </w:rPr>
      </w:pPr>
    </w:p>
    <w:p w:rsidR="00691361" w:rsidRDefault="007F22EF" w:rsidP="00691361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691361">
        <w:rPr>
          <w:rFonts w:ascii="Times New Roman" w:hAnsi="Times New Roman" w:cs="Times New Roman"/>
          <w:sz w:val="24"/>
          <w:szCs w:val="24"/>
        </w:rPr>
        <w:t>17.1.2016</w:t>
      </w:r>
      <w:proofErr w:type="gramEnd"/>
      <w:r w:rsidR="00691361">
        <w:rPr>
          <w:rFonts w:ascii="Times New Roman" w:hAnsi="Times New Roman" w:cs="Times New Roman"/>
          <w:sz w:val="24"/>
          <w:szCs w:val="24"/>
        </w:rPr>
        <w:tab/>
        <w:t xml:space="preserve">Mgr. Jaroslav </w:t>
      </w:r>
      <w:proofErr w:type="spellStart"/>
      <w:r w:rsidR="00691361">
        <w:rPr>
          <w:rFonts w:ascii="Times New Roman" w:hAnsi="Times New Roman" w:cs="Times New Roman"/>
          <w:sz w:val="24"/>
          <w:szCs w:val="24"/>
        </w:rPr>
        <w:t>Fantura</w:t>
      </w:r>
      <w:proofErr w:type="spellEnd"/>
    </w:p>
    <w:p w:rsidR="007F22EF" w:rsidRPr="00691361" w:rsidRDefault="00691361" w:rsidP="00691361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ředitel školy</w:t>
      </w:r>
    </w:p>
    <w:sectPr w:rsidR="007F22EF" w:rsidRPr="0069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7D"/>
    <w:rsid w:val="00091F44"/>
    <w:rsid w:val="0066647D"/>
    <w:rsid w:val="00691361"/>
    <w:rsid w:val="007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řiditel</cp:lastModifiedBy>
  <cp:revision>1</cp:revision>
  <dcterms:created xsi:type="dcterms:W3CDTF">2017-01-24T08:35:00Z</dcterms:created>
  <dcterms:modified xsi:type="dcterms:W3CDTF">2017-01-24T08:58:00Z</dcterms:modified>
</cp:coreProperties>
</file>